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300" w:rsidRPr="00B468A8" w:rsidRDefault="00387300" w:rsidP="00387300">
      <w:pPr>
        <w:jc w:val="center"/>
        <w:rPr>
          <w:rFonts w:ascii="Avenir Light" w:eastAsia="Calibri" w:hAnsi="Avenir Light"/>
          <w:lang w:eastAsia="en-US"/>
        </w:rPr>
      </w:pPr>
    </w:p>
    <w:p w:rsidR="00387300" w:rsidRPr="00B468A8" w:rsidRDefault="00387300" w:rsidP="00387300">
      <w:pPr>
        <w:jc w:val="center"/>
        <w:rPr>
          <w:rFonts w:ascii="Avenir Light" w:eastAsia="Calibri" w:hAnsi="Avenir Light"/>
          <w:lang w:eastAsia="en-US"/>
        </w:rPr>
      </w:pPr>
    </w:p>
    <w:p w:rsidR="00E35D8E" w:rsidRPr="00B468A8" w:rsidRDefault="00E35D8E" w:rsidP="00387300">
      <w:pPr>
        <w:tabs>
          <w:tab w:val="left" w:pos="1701"/>
        </w:tabs>
        <w:jc w:val="center"/>
        <w:rPr>
          <w:rFonts w:ascii="Avenir Light" w:eastAsia="Calibri" w:hAnsi="Avenir Light"/>
          <w:sz w:val="34"/>
          <w:lang w:eastAsia="en-US"/>
        </w:rPr>
      </w:pPr>
      <w:r w:rsidRPr="00B468A8">
        <w:rPr>
          <w:rFonts w:ascii="Avenir Light" w:eastAsia="Calibri" w:hAnsi="Avenir Light"/>
          <w:sz w:val="34"/>
          <w:lang w:eastAsia="en-US"/>
        </w:rPr>
        <w:t xml:space="preserve">Audiciones Coro de </w:t>
      </w:r>
      <w:r w:rsidR="00B468A8">
        <w:rPr>
          <w:rFonts w:ascii="Avenir Light" w:eastAsia="Calibri" w:hAnsi="Avenir Light"/>
          <w:sz w:val="34"/>
          <w:lang w:eastAsia="en-US"/>
        </w:rPr>
        <w:t xml:space="preserve">Ópera de </w:t>
      </w:r>
      <w:r w:rsidRPr="00B468A8">
        <w:rPr>
          <w:rFonts w:ascii="Avenir Light" w:eastAsia="Calibri" w:hAnsi="Avenir Light"/>
          <w:sz w:val="34"/>
          <w:lang w:eastAsia="en-US"/>
        </w:rPr>
        <w:t xml:space="preserve">Granada </w:t>
      </w:r>
    </w:p>
    <w:p w:rsidR="00B468A8" w:rsidRPr="00B468A8" w:rsidRDefault="00B468A8" w:rsidP="00387300">
      <w:pPr>
        <w:tabs>
          <w:tab w:val="left" w:pos="1701"/>
        </w:tabs>
        <w:jc w:val="center"/>
        <w:rPr>
          <w:rFonts w:ascii="Avenir Light" w:eastAsia="Calibri" w:hAnsi="Avenir Light"/>
          <w:b/>
          <w:sz w:val="28"/>
          <w:u w:val="single"/>
          <w:lang w:eastAsia="en-US"/>
        </w:rPr>
      </w:pPr>
    </w:p>
    <w:p w:rsidR="00E35D8E" w:rsidRDefault="00E35D8E" w:rsidP="00387300">
      <w:pPr>
        <w:tabs>
          <w:tab w:val="left" w:pos="1701"/>
        </w:tabs>
        <w:jc w:val="center"/>
        <w:rPr>
          <w:rFonts w:ascii="Avenir Light" w:eastAsia="Calibri" w:hAnsi="Avenir Light"/>
          <w:b/>
          <w:lang w:eastAsia="en-US"/>
        </w:rPr>
      </w:pPr>
      <w:r>
        <w:rPr>
          <w:rFonts w:ascii="Avenir Light" w:eastAsia="Calibri" w:hAnsi="Avenir Light"/>
          <w:b/>
          <w:lang w:eastAsia="en-US"/>
        </w:rPr>
        <w:t>Bases</w:t>
      </w:r>
    </w:p>
    <w:p w:rsidR="00E35D8E" w:rsidRDefault="00E35D8E" w:rsidP="00387300">
      <w:pPr>
        <w:tabs>
          <w:tab w:val="left" w:pos="1701"/>
        </w:tabs>
        <w:jc w:val="center"/>
        <w:rPr>
          <w:rFonts w:ascii="Avenir Light" w:eastAsia="Calibri" w:hAnsi="Avenir Light"/>
          <w:b/>
          <w:lang w:eastAsia="en-US"/>
        </w:rPr>
      </w:pPr>
    </w:p>
    <w:p w:rsidR="00E35D8E" w:rsidRPr="00E35D8E" w:rsidRDefault="00E35D8E" w:rsidP="00E35D8E">
      <w:pPr>
        <w:tabs>
          <w:tab w:val="left" w:pos="1701"/>
        </w:tabs>
        <w:ind w:firstLine="567"/>
        <w:jc w:val="both"/>
        <w:rPr>
          <w:rFonts w:ascii="Avenir Light" w:eastAsia="Calibri" w:hAnsi="Avenir Light"/>
          <w:lang w:eastAsia="en-US"/>
        </w:rPr>
      </w:pPr>
      <w:r w:rsidRPr="00E35D8E">
        <w:rPr>
          <w:rFonts w:ascii="Avenir Light" w:eastAsia="Calibri" w:hAnsi="Avenir Light"/>
          <w:lang w:eastAsia="en-US"/>
        </w:rPr>
        <w:t xml:space="preserve">EL </w:t>
      </w:r>
      <w:r w:rsidRPr="00E35D8E">
        <w:rPr>
          <w:rFonts w:ascii="Avenir Light" w:eastAsia="Calibri" w:hAnsi="Avenir Light"/>
          <w:b/>
          <w:lang w:eastAsia="en-US"/>
        </w:rPr>
        <w:t>Coro de Ópera de Granada</w:t>
      </w:r>
      <w:r w:rsidRPr="00E35D8E">
        <w:rPr>
          <w:rFonts w:ascii="Avenir Light" w:eastAsia="Calibri" w:hAnsi="Avenir Light"/>
          <w:lang w:eastAsia="en-US"/>
        </w:rPr>
        <w:t>, convoca audiciones para las cuerdas de:</w:t>
      </w:r>
    </w:p>
    <w:p w:rsidR="00E35D8E" w:rsidRPr="00E35D8E" w:rsidRDefault="00E35D8E" w:rsidP="00E35D8E">
      <w:pPr>
        <w:tabs>
          <w:tab w:val="left" w:pos="1701"/>
        </w:tabs>
        <w:ind w:firstLine="567"/>
        <w:jc w:val="both"/>
        <w:rPr>
          <w:rFonts w:ascii="Avenir Light" w:eastAsia="Calibri" w:hAnsi="Avenir Light"/>
          <w:lang w:eastAsia="en-US"/>
        </w:rPr>
      </w:pPr>
    </w:p>
    <w:p w:rsidR="00E35D8E" w:rsidRPr="00EE26F0" w:rsidRDefault="006153CA" w:rsidP="00E35D8E">
      <w:pPr>
        <w:tabs>
          <w:tab w:val="left" w:pos="1701"/>
        </w:tabs>
        <w:ind w:firstLine="567"/>
        <w:jc w:val="center"/>
        <w:rPr>
          <w:rFonts w:ascii="Avenir Light" w:eastAsia="Calibri" w:hAnsi="Avenir Light"/>
          <w:b/>
          <w:lang w:eastAsia="en-US"/>
        </w:rPr>
      </w:pPr>
      <w:r>
        <w:rPr>
          <w:rFonts w:ascii="Avenir Light" w:eastAsia="Calibri" w:hAnsi="Avenir Light"/>
          <w:b/>
          <w:lang w:eastAsia="en-US"/>
        </w:rPr>
        <w:t xml:space="preserve">Soprano, </w:t>
      </w:r>
      <w:r w:rsidR="00E35D8E" w:rsidRPr="00EE26F0">
        <w:rPr>
          <w:rFonts w:ascii="Avenir Light" w:eastAsia="Calibri" w:hAnsi="Avenir Light"/>
          <w:b/>
          <w:lang w:eastAsia="en-US"/>
        </w:rPr>
        <w:t>Contralto, Tenor y Bajo</w:t>
      </w:r>
    </w:p>
    <w:p w:rsidR="00E35D8E" w:rsidRPr="00E35D8E" w:rsidRDefault="00E35D8E" w:rsidP="00E35D8E">
      <w:pPr>
        <w:tabs>
          <w:tab w:val="left" w:pos="1701"/>
        </w:tabs>
        <w:ind w:firstLine="567"/>
        <w:jc w:val="both"/>
        <w:rPr>
          <w:rFonts w:ascii="Avenir Light" w:eastAsia="Calibri" w:hAnsi="Avenir Light"/>
          <w:lang w:eastAsia="en-US"/>
        </w:rPr>
      </w:pPr>
    </w:p>
    <w:p w:rsidR="00E35D8E" w:rsidRDefault="00EE26F0" w:rsidP="00E35D8E">
      <w:pPr>
        <w:tabs>
          <w:tab w:val="left" w:pos="1701"/>
        </w:tabs>
        <w:ind w:firstLine="567"/>
        <w:jc w:val="both"/>
        <w:rPr>
          <w:rFonts w:ascii="Avenir Light" w:eastAsia="Calibri" w:hAnsi="Avenir Light"/>
          <w:lang w:eastAsia="en-US"/>
        </w:rPr>
      </w:pPr>
      <w:r>
        <w:rPr>
          <w:rFonts w:ascii="Avenir Light" w:eastAsia="Calibri" w:hAnsi="Avenir Light"/>
          <w:lang w:eastAsia="en-US"/>
        </w:rPr>
        <w:t>El</w:t>
      </w:r>
      <w:r w:rsidR="00E35D8E" w:rsidRPr="00E35D8E">
        <w:rPr>
          <w:rFonts w:ascii="Avenir Light" w:eastAsia="Calibri" w:hAnsi="Avenir Light"/>
          <w:lang w:eastAsia="en-US"/>
        </w:rPr>
        <w:t xml:space="preserve"> </w:t>
      </w:r>
      <w:r w:rsidR="00E35D8E" w:rsidRPr="00B468A8">
        <w:rPr>
          <w:rFonts w:ascii="Avenir Light" w:eastAsia="Calibri" w:hAnsi="Avenir Light"/>
          <w:b/>
          <w:lang w:eastAsia="en-US"/>
        </w:rPr>
        <w:t>plazo</w:t>
      </w:r>
      <w:r w:rsidR="00E35D8E">
        <w:rPr>
          <w:rFonts w:ascii="Avenir Light" w:eastAsia="Calibri" w:hAnsi="Avenir Light"/>
          <w:lang w:eastAsia="en-US"/>
        </w:rPr>
        <w:t xml:space="preserve"> para presentar la solicitud de inscripción finaliza el día</w:t>
      </w:r>
      <w:r>
        <w:rPr>
          <w:rFonts w:ascii="Avenir Light" w:eastAsia="Calibri" w:hAnsi="Avenir Light"/>
          <w:lang w:eastAsia="en-US"/>
        </w:rPr>
        <w:t xml:space="preserve"> </w:t>
      </w:r>
      <w:r w:rsidR="006153CA">
        <w:rPr>
          <w:rFonts w:ascii="Avenir Light" w:eastAsia="Calibri" w:hAnsi="Avenir Light"/>
          <w:b/>
          <w:lang w:eastAsia="en-US"/>
        </w:rPr>
        <w:t>12 de septiembre</w:t>
      </w:r>
      <w:r w:rsidRPr="00B468A8">
        <w:rPr>
          <w:rFonts w:ascii="Avenir Light" w:eastAsia="Calibri" w:hAnsi="Avenir Light"/>
          <w:b/>
          <w:lang w:eastAsia="en-US"/>
        </w:rPr>
        <w:t xml:space="preserve"> de 2019</w:t>
      </w:r>
      <w:r>
        <w:rPr>
          <w:rFonts w:ascii="Avenir Light" w:eastAsia="Calibri" w:hAnsi="Avenir Light"/>
          <w:lang w:eastAsia="en-US"/>
        </w:rPr>
        <w:t>. Sólo podrá</w:t>
      </w:r>
      <w:r w:rsidR="00E35D8E">
        <w:rPr>
          <w:rFonts w:ascii="Avenir Light" w:eastAsia="Calibri" w:hAnsi="Avenir Light"/>
          <w:lang w:eastAsia="en-US"/>
        </w:rPr>
        <w:t>n participar aquellos solicitantes que hayan presentado la documentación dentro del plazo establecido.</w:t>
      </w:r>
    </w:p>
    <w:p w:rsidR="00E35D8E" w:rsidRDefault="00E35D8E" w:rsidP="00E35D8E">
      <w:pPr>
        <w:tabs>
          <w:tab w:val="left" w:pos="1701"/>
        </w:tabs>
        <w:ind w:firstLine="567"/>
        <w:jc w:val="both"/>
        <w:rPr>
          <w:rFonts w:ascii="Avenir Light" w:eastAsia="Calibri" w:hAnsi="Avenir Light"/>
          <w:lang w:eastAsia="en-US"/>
        </w:rPr>
      </w:pPr>
    </w:p>
    <w:p w:rsidR="00E35D8E" w:rsidRDefault="00E35D8E" w:rsidP="00E35D8E">
      <w:pPr>
        <w:tabs>
          <w:tab w:val="left" w:pos="1701"/>
        </w:tabs>
        <w:ind w:firstLine="567"/>
        <w:jc w:val="both"/>
        <w:rPr>
          <w:rFonts w:ascii="Avenir Light" w:eastAsia="Calibri" w:hAnsi="Avenir Light"/>
          <w:lang w:eastAsia="en-US"/>
        </w:rPr>
      </w:pPr>
      <w:r>
        <w:rPr>
          <w:rFonts w:ascii="Avenir Light" w:eastAsia="Calibri" w:hAnsi="Avenir Light"/>
          <w:lang w:eastAsia="en-US"/>
        </w:rPr>
        <w:t xml:space="preserve">Las </w:t>
      </w:r>
      <w:r w:rsidRPr="00B468A8">
        <w:rPr>
          <w:rFonts w:ascii="Avenir Light" w:eastAsia="Calibri" w:hAnsi="Avenir Light"/>
          <w:b/>
          <w:lang w:eastAsia="en-US"/>
        </w:rPr>
        <w:t>audiciones</w:t>
      </w:r>
      <w:r w:rsidR="00AA62DB">
        <w:rPr>
          <w:rFonts w:ascii="Avenir Light" w:eastAsia="Calibri" w:hAnsi="Avenir Light"/>
          <w:lang w:eastAsia="en-US"/>
        </w:rPr>
        <w:t xml:space="preserve"> tendrán lugar el </w:t>
      </w:r>
      <w:r w:rsidR="006B73EA">
        <w:rPr>
          <w:rFonts w:ascii="Avenir Light" w:eastAsia="Calibri" w:hAnsi="Avenir Light"/>
          <w:b/>
          <w:lang w:eastAsia="en-US"/>
        </w:rPr>
        <w:t>domingo</w:t>
      </w:r>
      <w:r w:rsidRPr="00AA62DB">
        <w:rPr>
          <w:rFonts w:ascii="Avenir Light" w:eastAsia="Calibri" w:hAnsi="Avenir Light"/>
          <w:b/>
          <w:lang w:eastAsia="en-US"/>
        </w:rPr>
        <w:t xml:space="preserve"> día </w:t>
      </w:r>
      <w:r w:rsidR="006B73EA">
        <w:rPr>
          <w:rFonts w:ascii="Avenir Light" w:eastAsia="Calibri" w:hAnsi="Avenir Light"/>
          <w:b/>
          <w:lang w:eastAsia="en-US"/>
        </w:rPr>
        <w:t>15</w:t>
      </w:r>
      <w:r w:rsidR="006153CA">
        <w:rPr>
          <w:rFonts w:ascii="Avenir Light" w:eastAsia="Calibri" w:hAnsi="Avenir Light"/>
          <w:b/>
          <w:lang w:eastAsia="en-US"/>
        </w:rPr>
        <w:t xml:space="preserve"> de septiembre</w:t>
      </w:r>
      <w:r w:rsidRPr="00B468A8">
        <w:rPr>
          <w:rFonts w:ascii="Avenir Light" w:eastAsia="Calibri" w:hAnsi="Avenir Light"/>
          <w:b/>
          <w:lang w:eastAsia="en-US"/>
        </w:rPr>
        <w:t xml:space="preserve"> de 2019</w:t>
      </w:r>
      <w:r>
        <w:rPr>
          <w:rFonts w:ascii="Avenir Light" w:eastAsia="Calibri" w:hAnsi="Avenir Light"/>
          <w:lang w:eastAsia="en-US"/>
        </w:rPr>
        <w:t>. La fecha de la celebración de las audiciones podrá ser modificada, previo aviso a los</w:t>
      </w:r>
      <w:r w:rsidR="00EE26F0">
        <w:rPr>
          <w:rFonts w:ascii="Avenir Light" w:eastAsia="Calibri" w:hAnsi="Avenir Light"/>
          <w:lang w:eastAsia="en-US"/>
        </w:rPr>
        <w:t xml:space="preserve"> </w:t>
      </w:r>
      <w:r>
        <w:rPr>
          <w:rFonts w:ascii="Avenir Light" w:eastAsia="Calibri" w:hAnsi="Avenir Light"/>
          <w:lang w:eastAsia="en-US"/>
        </w:rPr>
        <w:t xml:space="preserve">solicitantes, si, por razones técnicas, así lo decidiese la organización. La hora de inicio de las audiciones será a las </w:t>
      </w:r>
      <w:r w:rsidR="006B73EA">
        <w:rPr>
          <w:rFonts w:ascii="Avenir Light" w:eastAsia="Calibri" w:hAnsi="Avenir Light"/>
          <w:b/>
          <w:lang w:eastAsia="en-US"/>
        </w:rPr>
        <w:t>19</w:t>
      </w:r>
      <w:r w:rsidRPr="00B468A8">
        <w:rPr>
          <w:rFonts w:ascii="Avenir Light" w:eastAsia="Calibri" w:hAnsi="Avenir Light"/>
          <w:b/>
          <w:lang w:eastAsia="en-US"/>
        </w:rPr>
        <w:t>:</w:t>
      </w:r>
      <w:r w:rsidR="006153CA">
        <w:rPr>
          <w:rFonts w:ascii="Avenir Light" w:eastAsia="Calibri" w:hAnsi="Avenir Light"/>
          <w:b/>
          <w:lang w:eastAsia="en-US"/>
        </w:rPr>
        <w:t>00</w:t>
      </w:r>
      <w:r>
        <w:rPr>
          <w:rFonts w:ascii="Avenir Light" w:eastAsia="Calibri" w:hAnsi="Avenir Light"/>
          <w:lang w:eastAsia="en-US"/>
        </w:rPr>
        <w:t>, siendo notificada la hora exacta a cada participante según el número de los mismos.</w:t>
      </w:r>
    </w:p>
    <w:p w:rsidR="00E35D8E" w:rsidRDefault="00E35D8E" w:rsidP="00E35D8E">
      <w:pPr>
        <w:tabs>
          <w:tab w:val="left" w:pos="1701"/>
        </w:tabs>
        <w:ind w:firstLine="567"/>
        <w:jc w:val="both"/>
        <w:rPr>
          <w:rFonts w:ascii="Avenir Light" w:eastAsia="Calibri" w:hAnsi="Avenir Light"/>
          <w:lang w:eastAsia="en-US"/>
        </w:rPr>
      </w:pPr>
    </w:p>
    <w:p w:rsidR="00E35D8E" w:rsidRDefault="00E35D8E" w:rsidP="00E35D8E">
      <w:pPr>
        <w:tabs>
          <w:tab w:val="left" w:pos="1701"/>
        </w:tabs>
        <w:ind w:firstLine="567"/>
        <w:jc w:val="both"/>
        <w:rPr>
          <w:rFonts w:ascii="Avenir Light" w:eastAsia="Calibri" w:hAnsi="Avenir Light"/>
          <w:lang w:eastAsia="en-US"/>
        </w:rPr>
      </w:pPr>
      <w:r>
        <w:rPr>
          <w:rFonts w:ascii="Avenir Light" w:eastAsia="Calibri" w:hAnsi="Avenir Light"/>
          <w:lang w:eastAsia="en-US"/>
        </w:rPr>
        <w:t xml:space="preserve">Cada aspirante deberá interpretar una </w:t>
      </w:r>
      <w:r w:rsidRPr="00B468A8">
        <w:rPr>
          <w:rFonts w:ascii="Avenir Light" w:eastAsia="Calibri" w:hAnsi="Avenir Light"/>
          <w:b/>
          <w:lang w:eastAsia="en-US"/>
        </w:rPr>
        <w:t>obra de carácter lírico de libre elección</w:t>
      </w:r>
      <w:r>
        <w:rPr>
          <w:rFonts w:ascii="Avenir Light" w:eastAsia="Calibri" w:hAnsi="Avenir Light"/>
          <w:lang w:eastAsia="en-US"/>
        </w:rPr>
        <w:t xml:space="preserve"> y </w:t>
      </w:r>
      <w:r w:rsidRPr="00B468A8">
        <w:rPr>
          <w:rFonts w:ascii="Avenir Light" w:eastAsia="Calibri" w:hAnsi="Avenir Light"/>
          <w:b/>
          <w:lang w:eastAsia="en-US"/>
        </w:rPr>
        <w:t>enviar la partitura</w:t>
      </w:r>
      <w:r>
        <w:rPr>
          <w:rFonts w:ascii="Avenir Light" w:eastAsia="Calibri" w:hAnsi="Avenir Light"/>
          <w:lang w:eastAsia="en-US"/>
        </w:rPr>
        <w:t xml:space="preserve"> de d</w:t>
      </w:r>
      <w:r w:rsidR="006153CA">
        <w:rPr>
          <w:rFonts w:ascii="Avenir Light" w:eastAsia="Calibri" w:hAnsi="Avenir Light"/>
          <w:lang w:eastAsia="en-US"/>
        </w:rPr>
        <w:t xml:space="preserve">icha obra </w:t>
      </w:r>
      <w:r>
        <w:rPr>
          <w:rFonts w:ascii="Avenir Light" w:eastAsia="Calibri" w:hAnsi="Avenir Light"/>
          <w:lang w:eastAsia="en-US"/>
        </w:rPr>
        <w:t>junto a la solicitud de inscripción, indicando si le acompañará su propio pianista o el pianista propuesto por la organización.</w:t>
      </w:r>
    </w:p>
    <w:p w:rsidR="00E35D8E" w:rsidRDefault="00E35D8E" w:rsidP="00E35D8E">
      <w:pPr>
        <w:tabs>
          <w:tab w:val="left" w:pos="1701"/>
        </w:tabs>
        <w:ind w:firstLine="567"/>
        <w:jc w:val="both"/>
        <w:rPr>
          <w:rFonts w:ascii="Avenir Light" w:eastAsia="Calibri" w:hAnsi="Avenir Light"/>
          <w:lang w:eastAsia="en-US"/>
        </w:rPr>
      </w:pPr>
    </w:p>
    <w:p w:rsidR="00E35D8E" w:rsidRDefault="00E35D8E" w:rsidP="00E35D8E">
      <w:pPr>
        <w:tabs>
          <w:tab w:val="left" w:pos="1701"/>
        </w:tabs>
        <w:ind w:firstLine="567"/>
        <w:jc w:val="both"/>
        <w:rPr>
          <w:rFonts w:ascii="Avenir Light" w:eastAsia="Calibri" w:hAnsi="Avenir Light"/>
          <w:lang w:eastAsia="en-US"/>
        </w:rPr>
      </w:pPr>
      <w:r>
        <w:rPr>
          <w:rFonts w:ascii="Avenir Light" w:eastAsia="Calibri" w:hAnsi="Avenir Light"/>
          <w:lang w:eastAsia="en-US"/>
        </w:rPr>
        <w:t xml:space="preserve">Las audiciones se celebrarán en la </w:t>
      </w:r>
      <w:r w:rsidRPr="00B468A8">
        <w:rPr>
          <w:rFonts w:ascii="Avenir Light" w:eastAsia="Calibri" w:hAnsi="Avenir Light"/>
          <w:b/>
          <w:lang w:eastAsia="en-US"/>
        </w:rPr>
        <w:t>Sede de Juventudes Musicales Granada</w:t>
      </w:r>
      <w:r>
        <w:rPr>
          <w:rFonts w:ascii="Avenir Light" w:eastAsia="Calibri" w:hAnsi="Avenir Light"/>
          <w:lang w:eastAsia="en-US"/>
        </w:rPr>
        <w:t>, sita en Avda. de América 2, bajo.</w:t>
      </w:r>
    </w:p>
    <w:p w:rsidR="00E35D8E" w:rsidRDefault="00E35D8E" w:rsidP="00E35D8E">
      <w:pPr>
        <w:tabs>
          <w:tab w:val="left" w:pos="1701"/>
        </w:tabs>
        <w:ind w:firstLine="567"/>
        <w:jc w:val="both"/>
        <w:rPr>
          <w:rFonts w:ascii="Avenir Light" w:eastAsia="Calibri" w:hAnsi="Avenir Light"/>
          <w:lang w:eastAsia="en-US"/>
        </w:rPr>
      </w:pPr>
    </w:p>
    <w:p w:rsidR="00E35D8E" w:rsidRDefault="00B468A8" w:rsidP="00E35D8E">
      <w:pPr>
        <w:tabs>
          <w:tab w:val="left" w:pos="1701"/>
        </w:tabs>
        <w:ind w:firstLine="567"/>
        <w:jc w:val="both"/>
        <w:rPr>
          <w:rFonts w:ascii="Avenir Light" w:eastAsia="Calibri" w:hAnsi="Avenir Light"/>
          <w:lang w:eastAsia="en-US"/>
        </w:rPr>
      </w:pPr>
      <w:proofErr w:type="gramStart"/>
      <w:r>
        <w:rPr>
          <w:rFonts w:ascii="Avenir Light" w:eastAsia="Calibri" w:hAnsi="Avenir Light"/>
          <w:lang w:eastAsia="en-US"/>
        </w:rPr>
        <w:t>Las</w:t>
      </w:r>
      <w:proofErr w:type="gramEnd"/>
      <w:r>
        <w:rPr>
          <w:rFonts w:ascii="Avenir Light" w:eastAsia="Calibri" w:hAnsi="Avenir Light"/>
          <w:lang w:eastAsia="en-US"/>
        </w:rPr>
        <w:t xml:space="preserve"> </w:t>
      </w:r>
      <w:r w:rsidR="00E35D8E">
        <w:rPr>
          <w:rFonts w:ascii="Avenir Light" w:eastAsia="Calibri" w:hAnsi="Avenir Light"/>
          <w:lang w:eastAsia="en-US"/>
        </w:rPr>
        <w:t xml:space="preserve">documentación se enviará por correo electrónico a la siguiente dirección: </w:t>
      </w:r>
      <w:hyperlink r:id="rId8" w:history="1">
        <w:r w:rsidR="00EE26F0" w:rsidRPr="006153CA">
          <w:rPr>
            <w:rStyle w:val="Hipervnculo"/>
            <w:rFonts w:ascii="Avenir Light" w:eastAsia="Calibri" w:hAnsi="Avenir Light"/>
            <w:color w:val="auto"/>
            <w:u w:val="none"/>
            <w:lang w:eastAsia="en-US"/>
          </w:rPr>
          <w:t>coordinacion@corooperagranada.org</w:t>
        </w:r>
      </w:hyperlink>
    </w:p>
    <w:p w:rsidR="00EE26F0" w:rsidRDefault="00EE26F0" w:rsidP="00E35D8E">
      <w:pPr>
        <w:tabs>
          <w:tab w:val="left" w:pos="1701"/>
        </w:tabs>
        <w:ind w:firstLine="567"/>
        <w:jc w:val="both"/>
        <w:rPr>
          <w:rFonts w:ascii="Avenir Light" w:eastAsia="Calibri" w:hAnsi="Avenir Light"/>
          <w:lang w:eastAsia="en-US"/>
        </w:rPr>
      </w:pPr>
    </w:p>
    <w:p w:rsidR="00EE26F0" w:rsidRDefault="00EE26F0" w:rsidP="00E35D8E">
      <w:pPr>
        <w:tabs>
          <w:tab w:val="left" w:pos="1701"/>
        </w:tabs>
        <w:ind w:firstLine="567"/>
        <w:jc w:val="both"/>
        <w:rPr>
          <w:rFonts w:ascii="Avenir Light" w:eastAsia="Calibri" w:hAnsi="Avenir Light"/>
          <w:lang w:eastAsia="en-US"/>
        </w:rPr>
      </w:pPr>
      <w:r>
        <w:rPr>
          <w:rFonts w:ascii="Avenir Light" w:eastAsia="Calibri" w:hAnsi="Avenir Light"/>
          <w:lang w:eastAsia="en-US"/>
        </w:rPr>
        <w:t xml:space="preserve">La </w:t>
      </w:r>
      <w:r w:rsidRPr="00B468A8">
        <w:rPr>
          <w:rFonts w:ascii="Avenir Light" w:eastAsia="Calibri" w:hAnsi="Avenir Light"/>
          <w:b/>
          <w:lang w:eastAsia="en-US"/>
        </w:rPr>
        <w:t>resolución</w:t>
      </w:r>
      <w:r>
        <w:rPr>
          <w:rFonts w:ascii="Avenir Light" w:eastAsia="Calibri" w:hAnsi="Avenir Light"/>
          <w:lang w:eastAsia="en-US"/>
        </w:rPr>
        <w:t xml:space="preserve"> de las audiciones será notificada el </w:t>
      </w:r>
      <w:r w:rsidR="006153CA">
        <w:rPr>
          <w:rFonts w:ascii="Avenir Light" w:eastAsia="Calibri" w:hAnsi="Avenir Light"/>
          <w:lang w:eastAsia="en-US"/>
        </w:rPr>
        <w:t>domingo</w:t>
      </w:r>
      <w:r>
        <w:rPr>
          <w:rFonts w:ascii="Avenir Light" w:eastAsia="Calibri" w:hAnsi="Avenir Light"/>
          <w:lang w:eastAsia="en-US"/>
        </w:rPr>
        <w:t xml:space="preserve"> día </w:t>
      </w:r>
      <w:r w:rsidR="006B73EA">
        <w:rPr>
          <w:rFonts w:ascii="Avenir Light" w:eastAsia="Calibri" w:hAnsi="Avenir Light"/>
          <w:b/>
          <w:lang w:eastAsia="en-US"/>
        </w:rPr>
        <w:t>16</w:t>
      </w:r>
      <w:r w:rsidR="006153CA">
        <w:rPr>
          <w:rFonts w:ascii="Avenir Light" w:eastAsia="Calibri" w:hAnsi="Avenir Light"/>
          <w:b/>
          <w:lang w:eastAsia="en-US"/>
        </w:rPr>
        <w:t xml:space="preserve"> de septiembre</w:t>
      </w:r>
      <w:r w:rsidRPr="00B468A8">
        <w:rPr>
          <w:rFonts w:ascii="Avenir Light" w:eastAsia="Calibri" w:hAnsi="Avenir Light"/>
          <w:b/>
          <w:lang w:eastAsia="en-US"/>
        </w:rPr>
        <w:t xml:space="preserve"> de 2019</w:t>
      </w:r>
      <w:r>
        <w:rPr>
          <w:rFonts w:ascii="Avenir Light" w:eastAsia="Calibri" w:hAnsi="Avenir Light"/>
          <w:lang w:eastAsia="en-US"/>
        </w:rPr>
        <w:t xml:space="preserve"> de forma individual a cada uno de los cantantes, sea admitido o no, vía correo electrónico.</w:t>
      </w:r>
    </w:p>
    <w:p w:rsidR="00EE26F0" w:rsidRDefault="00EE26F0" w:rsidP="00E35D8E">
      <w:pPr>
        <w:tabs>
          <w:tab w:val="left" w:pos="1701"/>
        </w:tabs>
        <w:ind w:firstLine="567"/>
        <w:jc w:val="both"/>
        <w:rPr>
          <w:rFonts w:ascii="Avenir Light" w:eastAsia="Calibri" w:hAnsi="Avenir Light"/>
          <w:lang w:eastAsia="en-US"/>
        </w:rPr>
      </w:pPr>
    </w:p>
    <w:p w:rsidR="00EE26F0" w:rsidRDefault="00EE26F0" w:rsidP="00E35D8E">
      <w:pPr>
        <w:tabs>
          <w:tab w:val="left" w:pos="1701"/>
        </w:tabs>
        <w:ind w:firstLine="567"/>
        <w:jc w:val="both"/>
        <w:rPr>
          <w:rFonts w:ascii="Avenir Light" w:eastAsia="Calibri" w:hAnsi="Avenir Light"/>
          <w:lang w:eastAsia="en-US"/>
        </w:rPr>
      </w:pPr>
      <w:r>
        <w:rPr>
          <w:rFonts w:ascii="Avenir Light" w:eastAsia="Calibri" w:hAnsi="Avenir Light"/>
          <w:lang w:eastAsia="en-US"/>
        </w:rPr>
        <w:t xml:space="preserve">Los seleccionados para formar parte del coro </w:t>
      </w:r>
      <w:r w:rsidRPr="00B468A8">
        <w:rPr>
          <w:rFonts w:ascii="Avenir Light" w:eastAsia="Calibri" w:hAnsi="Avenir Light"/>
          <w:b/>
          <w:lang w:eastAsia="en-US"/>
        </w:rPr>
        <w:t>deberán inscribirse en Juventudes Musicales Granada</w:t>
      </w:r>
      <w:r>
        <w:rPr>
          <w:rFonts w:ascii="Avenir Light" w:eastAsia="Calibri" w:hAnsi="Avenir Light"/>
          <w:lang w:eastAsia="en-US"/>
        </w:rPr>
        <w:t xml:space="preserve"> en caso de no estarlo previamente.</w:t>
      </w:r>
    </w:p>
    <w:p w:rsidR="00EE26F0" w:rsidRDefault="00EE26F0" w:rsidP="00E35D8E">
      <w:pPr>
        <w:tabs>
          <w:tab w:val="left" w:pos="1701"/>
        </w:tabs>
        <w:ind w:firstLine="567"/>
        <w:jc w:val="both"/>
        <w:rPr>
          <w:rFonts w:ascii="Avenir Light" w:eastAsia="Calibri" w:hAnsi="Avenir Light"/>
          <w:lang w:eastAsia="en-US"/>
        </w:rPr>
      </w:pPr>
    </w:p>
    <w:p w:rsidR="00B468A8" w:rsidRDefault="00B468A8" w:rsidP="00E35D8E">
      <w:pPr>
        <w:tabs>
          <w:tab w:val="left" w:pos="1701"/>
        </w:tabs>
        <w:ind w:firstLine="567"/>
        <w:jc w:val="both"/>
        <w:rPr>
          <w:rFonts w:ascii="Avenir Light" w:eastAsia="Calibri" w:hAnsi="Avenir Light"/>
          <w:lang w:eastAsia="en-US"/>
        </w:rPr>
      </w:pPr>
    </w:p>
    <w:p w:rsidR="00B468A8" w:rsidRDefault="00B468A8" w:rsidP="00E35D8E">
      <w:pPr>
        <w:tabs>
          <w:tab w:val="left" w:pos="1701"/>
        </w:tabs>
        <w:ind w:firstLine="567"/>
        <w:jc w:val="both"/>
        <w:rPr>
          <w:rFonts w:ascii="Avenir Light" w:eastAsia="Calibri" w:hAnsi="Avenir Light"/>
          <w:lang w:eastAsia="en-US"/>
        </w:rPr>
      </w:pPr>
    </w:p>
    <w:p w:rsidR="00EE26F0" w:rsidRDefault="00EE26F0" w:rsidP="00B468A8">
      <w:pPr>
        <w:tabs>
          <w:tab w:val="left" w:pos="1701"/>
        </w:tabs>
        <w:ind w:firstLine="567"/>
        <w:jc w:val="right"/>
        <w:rPr>
          <w:rFonts w:ascii="Avenir Light" w:eastAsia="Calibri" w:hAnsi="Avenir Light"/>
          <w:lang w:eastAsia="en-US"/>
        </w:rPr>
      </w:pPr>
      <w:r>
        <w:rPr>
          <w:rFonts w:ascii="Avenir Light" w:eastAsia="Calibri" w:hAnsi="Avenir Light"/>
          <w:lang w:eastAsia="en-US"/>
        </w:rPr>
        <w:t>La Junta Directiva y Dirección Artística del COG</w:t>
      </w:r>
    </w:p>
    <w:p w:rsidR="00EE26F0" w:rsidRDefault="00EE26F0" w:rsidP="00B468A8">
      <w:pPr>
        <w:tabs>
          <w:tab w:val="left" w:pos="1701"/>
        </w:tabs>
        <w:ind w:firstLine="567"/>
        <w:jc w:val="right"/>
        <w:rPr>
          <w:rFonts w:ascii="Avenir Light" w:eastAsia="Calibri" w:hAnsi="Avenir Light"/>
          <w:lang w:eastAsia="en-US"/>
        </w:rPr>
      </w:pPr>
    </w:p>
    <w:p w:rsidR="00EE26F0" w:rsidRDefault="00EE26F0" w:rsidP="00B468A8">
      <w:pPr>
        <w:tabs>
          <w:tab w:val="left" w:pos="1701"/>
        </w:tabs>
        <w:ind w:firstLine="567"/>
        <w:jc w:val="right"/>
        <w:rPr>
          <w:rFonts w:ascii="Avenir Light" w:eastAsia="Calibri" w:hAnsi="Avenir Light"/>
          <w:lang w:eastAsia="en-US"/>
        </w:rPr>
      </w:pPr>
      <w:r>
        <w:rPr>
          <w:rFonts w:ascii="Avenir Light" w:eastAsia="Calibri" w:hAnsi="Avenir Light"/>
          <w:lang w:eastAsia="en-US"/>
        </w:rPr>
        <w:t xml:space="preserve">Granada, </w:t>
      </w:r>
      <w:r w:rsidR="006B73EA">
        <w:rPr>
          <w:rFonts w:ascii="Avenir Light" w:eastAsia="Calibri" w:hAnsi="Avenir Light"/>
          <w:lang w:eastAsia="en-US"/>
        </w:rPr>
        <w:t>2 de agosto</w:t>
      </w:r>
      <w:r>
        <w:rPr>
          <w:rFonts w:ascii="Avenir Light" w:eastAsia="Calibri" w:hAnsi="Avenir Light"/>
          <w:lang w:eastAsia="en-US"/>
        </w:rPr>
        <w:t xml:space="preserve"> de 2019</w:t>
      </w:r>
    </w:p>
    <w:p w:rsidR="00B468A8" w:rsidRDefault="00B468A8" w:rsidP="00B468A8">
      <w:pPr>
        <w:tabs>
          <w:tab w:val="left" w:pos="1701"/>
        </w:tabs>
        <w:ind w:firstLine="567"/>
        <w:jc w:val="right"/>
        <w:rPr>
          <w:rFonts w:ascii="Avenir Light" w:eastAsia="Calibri" w:hAnsi="Avenir Light"/>
          <w:lang w:eastAsia="en-US"/>
        </w:rPr>
      </w:pPr>
    </w:p>
    <w:p w:rsidR="00B468A8" w:rsidRDefault="00B468A8" w:rsidP="00B468A8">
      <w:pPr>
        <w:tabs>
          <w:tab w:val="left" w:pos="1701"/>
        </w:tabs>
        <w:ind w:firstLine="567"/>
        <w:jc w:val="right"/>
        <w:rPr>
          <w:rFonts w:ascii="Avenir Light" w:eastAsia="Calibri" w:hAnsi="Avenir Light"/>
          <w:lang w:eastAsia="en-US"/>
        </w:rPr>
      </w:pPr>
    </w:p>
    <w:p w:rsidR="00B070CE" w:rsidRDefault="00B070CE" w:rsidP="00B468A8">
      <w:pPr>
        <w:tabs>
          <w:tab w:val="left" w:pos="1701"/>
        </w:tabs>
        <w:ind w:firstLine="567"/>
        <w:jc w:val="center"/>
        <w:rPr>
          <w:rFonts w:ascii="Avenir Light" w:eastAsia="Calibri" w:hAnsi="Avenir Light"/>
          <w:sz w:val="22"/>
          <w:lang w:eastAsia="en-US"/>
        </w:rPr>
      </w:pPr>
    </w:p>
    <w:p w:rsidR="00B070CE" w:rsidRPr="00B070CE" w:rsidRDefault="00B070CE" w:rsidP="00B468A8">
      <w:pPr>
        <w:tabs>
          <w:tab w:val="left" w:pos="1701"/>
        </w:tabs>
        <w:ind w:firstLine="567"/>
        <w:jc w:val="center"/>
        <w:rPr>
          <w:rFonts w:ascii="Avenir Light" w:eastAsia="Calibri" w:hAnsi="Avenir Light"/>
          <w:sz w:val="22"/>
          <w:lang w:eastAsia="en-US"/>
        </w:rPr>
      </w:pPr>
    </w:p>
    <w:p w:rsidR="00B468A8" w:rsidRPr="00B468A8" w:rsidRDefault="00B468A8" w:rsidP="00B468A8">
      <w:pPr>
        <w:tabs>
          <w:tab w:val="left" w:pos="1701"/>
        </w:tabs>
        <w:ind w:firstLine="567"/>
        <w:jc w:val="center"/>
        <w:rPr>
          <w:rFonts w:ascii="Avenir Light" w:eastAsia="Calibri" w:hAnsi="Avenir Light"/>
          <w:sz w:val="34"/>
          <w:lang w:eastAsia="en-US"/>
        </w:rPr>
      </w:pPr>
      <w:r w:rsidRPr="00B468A8">
        <w:rPr>
          <w:rFonts w:ascii="Avenir Light" w:eastAsia="Calibri" w:hAnsi="Avenir Light"/>
          <w:sz w:val="34"/>
          <w:lang w:eastAsia="en-US"/>
        </w:rPr>
        <w:t>Audiciones Coro de Ópera de Granada</w:t>
      </w:r>
    </w:p>
    <w:p w:rsidR="00B468A8" w:rsidRPr="00B070CE" w:rsidRDefault="00B468A8" w:rsidP="00B468A8">
      <w:pPr>
        <w:tabs>
          <w:tab w:val="left" w:pos="1701"/>
        </w:tabs>
        <w:ind w:firstLine="567"/>
        <w:jc w:val="center"/>
        <w:rPr>
          <w:rFonts w:ascii="Avenir Light" w:eastAsia="Calibri" w:hAnsi="Avenir Light"/>
          <w:sz w:val="28"/>
          <w:lang w:eastAsia="en-US"/>
        </w:rPr>
      </w:pPr>
    </w:p>
    <w:p w:rsidR="00B468A8" w:rsidRPr="00B468A8" w:rsidRDefault="00B468A8" w:rsidP="00B468A8">
      <w:pPr>
        <w:tabs>
          <w:tab w:val="left" w:pos="1701"/>
        </w:tabs>
        <w:ind w:firstLine="567"/>
        <w:jc w:val="center"/>
        <w:rPr>
          <w:rFonts w:ascii="Avenir Light" w:eastAsia="Calibri" w:hAnsi="Avenir Light"/>
          <w:b/>
          <w:lang w:eastAsia="en-US"/>
        </w:rPr>
      </w:pPr>
      <w:r w:rsidRPr="00B468A8">
        <w:rPr>
          <w:rFonts w:ascii="Avenir Light" w:eastAsia="Calibri" w:hAnsi="Avenir Light"/>
          <w:b/>
          <w:lang w:eastAsia="en-US"/>
        </w:rPr>
        <w:t>Solicitud de Inscripción</w:t>
      </w:r>
    </w:p>
    <w:p w:rsidR="00B468A8" w:rsidRDefault="00B468A8" w:rsidP="00B468A8">
      <w:pPr>
        <w:tabs>
          <w:tab w:val="left" w:pos="1701"/>
        </w:tabs>
        <w:ind w:firstLine="567"/>
        <w:jc w:val="both"/>
        <w:rPr>
          <w:rFonts w:ascii="Avenir Light" w:eastAsia="Calibri" w:hAnsi="Avenir Light"/>
          <w:lang w:eastAsia="en-US"/>
        </w:rPr>
      </w:pPr>
    </w:p>
    <w:p w:rsidR="00B468A8" w:rsidRDefault="00B468A8" w:rsidP="00B468A8">
      <w:pPr>
        <w:tabs>
          <w:tab w:val="left" w:pos="1701"/>
        </w:tabs>
        <w:spacing w:after="120"/>
        <w:jc w:val="both"/>
        <w:rPr>
          <w:rFonts w:ascii="Avenir Light" w:eastAsia="Calibri" w:hAnsi="Avenir Light"/>
          <w:lang w:eastAsia="en-US"/>
        </w:rPr>
      </w:pPr>
      <w:r>
        <w:rPr>
          <w:rFonts w:ascii="Avenir Light" w:eastAsia="Calibri" w:hAnsi="Avenir Light"/>
          <w:lang w:eastAsia="en-US"/>
        </w:rPr>
        <w:t>Nombre</w:t>
      </w:r>
    </w:p>
    <w:tbl>
      <w:tblPr>
        <w:tblStyle w:val="Tablaconcuadrcula"/>
        <w:tblW w:w="0" w:type="auto"/>
        <w:tblInd w:w="108" w:type="dxa"/>
        <w:tblLook w:val="04A0"/>
      </w:tblPr>
      <w:tblGrid>
        <w:gridCol w:w="9102"/>
      </w:tblGrid>
      <w:tr w:rsidR="00B468A8" w:rsidTr="00B468A8">
        <w:tc>
          <w:tcPr>
            <w:tcW w:w="9102" w:type="dxa"/>
          </w:tcPr>
          <w:p w:rsidR="00B468A8" w:rsidRDefault="00B468A8" w:rsidP="00B468A8">
            <w:pPr>
              <w:tabs>
                <w:tab w:val="left" w:pos="1701"/>
              </w:tabs>
              <w:spacing w:after="120"/>
              <w:jc w:val="both"/>
              <w:rPr>
                <w:rFonts w:ascii="Avenir Light" w:eastAsia="Calibri" w:hAnsi="Avenir Light"/>
                <w:lang w:eastAsia="en-US"/>
              </w:rPr>
            </w:pPr>
          </w:p>
        </w:tc>
      </w:tr>
    </w:tbl>
    <w:p w:rsidR="00B468A8" w:rsidRDefault="00B468A8" w:rsidP="00B468A8">
      <w:pPr>
        <w:tabs>
          <w:tab w:val="left" w:pos="1701"/>
        </w:tabs>
        <w:spacing w:after="120"/>
        <w:ind w:firstLine="567"/>
        <w:jc w:val="both"/>
        <w:rPr>
          <w:rFonts w:ascii="Avenir Light" w:eastAsia="Calibri" w:hAnsi="Avenir Light"/>
          <w:lang w:eastAsia="en-US"/>
        </w:rPr>
      </w:pPr>
    </w:p>
    <w:p w:rsidR="00B468A8" w:rsidRDefault="00B468A8" w:rsidP="00B468A8">
      <w:pPr>
        <w:tabs>
          <w:tab w:val="left" w:pos="1701"/>
        </w:tabs>
        <w:spacing w:after="120"/>
        <w:jc w:val="both"/>
        <w:rPr>
          <w:rFonts w:ascii="Avenir Light" w:eastAsia="Calibri" w:hAnsi="Avenir Light"/>
          <w:lang w:eastAsia="en-US"/>
        </w:rPr>
      </w:pPr>
      <w:r>
        <w:rPr>
          <w:rFonts w:ascii="Avenir Light" w:eastAsia="Calibri" w:hAnsi="Avenir Light"/>
          <w:lang w:eastAsia="en-US"/>
        </w:rPr>
        <w:t>Apellidos</w:t>
      </w:r>
    </w:p>
    <w:tbl>
      <w:tblPr>
        <w:tblStyle w:val="Tablaconcuadrcula"/>
        <w:tblW w:w="0" w:type="auto"/>
        <w:tblInd w:w="108" w:type="dxa"/>
        <w:tblLook w:val="04A0"/>
      </w:tblPr>
      <w:tblGrid>
        <w:gridCol w:w="9102"/>
      </w:tblGrid>
      <w:tr w:rsidR="00B468A8" w:rsidTr="00B468A8">
        <w:tc>
          <w:tcPr>
            <w:tcW w:w="9102" w:type="dxa"/>
          </w:tcPr>
          <w:p w:rsidR="00B468A8" w:rsidRDefault="00B468A8" w:rsidP="00B468A8">
            <w:pPr>
              <w:tabs>
                <w:tab w:val="left" w:pos="1701"/>
              </w:tabs>
              <w:spacing w:after="120"/>
              <w:jc w:val="both"/>
              <w:rPr>
                <w:rFonts w:ascii="Avenir Light" w:eastAsia="Calibri" w:hAnsi="Avenir Light"/>
                <w:lang w:eastAsia="en-US"/>
              </w:rPr>
            </w:pPr>
          </w:p>
        </w:tc>
      </w:tr>
    </w:tbl>
    <w:p w:rsidR="00B468A8" w:rsidRDefault="00B468A8" w:rsidP="00B468A8">
      <w:pPr>
        <w:tabs>
          <w:tab w:val="left" w:pos="1701"/>
        </w:tabs>
        <w:spacing w:after="120"/>
        <w:ind w:firstLine="567"/>
        <w:jc w:val="both"/>
        <w:rPr>
          <w:rFonts w:ascii="Avenir Light" w:eastAsia="Calibri" w:hAnsi="Avenir Light"/>
          <w:lang w:eastAsia="en-US"/>
        </w:rPr>
      </w:pPr>
    </w:p>
    <w:p w:rsidR="00B468A8" w:rsidRDefault="00B468A8" w:rsidP="00B468A8">
      <w:pPr>
        <w:tabs>
          <w:tab w:val="left" w:pos="1701"/>
        </w:tabs>
        <w:spacing w:after="120"/>
        <w:jc w:val="both"/>
        <w:rPr>
          <w:rFonts w:ascii="Avenir Light" w:eastAsia="Calibri" w:hAnsi="Avenir Light"/>
          <w:lang w:eastAsia="en-US"/>
        </w:rPr>
      </w:pPr>
      <w:r>
        <w:rPr>
          <w:rFonts w:ascii="Avenir Light" w:eastAsia="Calibri" w:hAnsi="Avenir Light"/>
          <w:lang w:eastAsia="en-US"/>
        </w:rPr>
        <w:t>Cuerda</w:t>
      </w:r>
    </w:p>
    <w:tbl>
      <w:tblPr>
        <w:tblStyle w:val="Tablaconcuadrcula"/>
        <w:tblW w:w="0" w:type="auto"/>
        <w:tblInd w:w="108" w:type="dxa"/>
        <w:tblLook w:val="04A0"/>
      </w:tblPr>
      <w:tblGrid>
        <w:gridCol w:w="9102"/>
      </w:tblGrid>
      <w:tr w:rsidR="00B468A8" w:rsidTr="00B468A8">
        <w:tc>
          <w:tcPr>
            <w:tcW w:w="9102" w:type="dxa"/>
          </w:tcPr>
          <w:p w:rsidR="00B468A8" w:rsidRDefault="00B468A8" w:rsidP="00B468A8">
            <w:pPr>
              <w:tabs>
                <w:tab w:val="left" w:pos="1701"/>
              </w:tabs>
              <w:spacing w:after="120"/>
              <w:jc w:val="both"/>
              <w:rPr>
                <w:rFonts w:ascii="Avenir Light" w:eastAsia="Calibri" w:hAnsi="Avenir Light"/>
                <w:lang w:eastAsia="en-US"/>
              </w:rPr>
            </w:pPr>
          </w:p>
        </w:tc>
      </w:tr>
    </w:tbl>
    <w:p w:rsidR="00B468A8" w:rsidRDefault="00B468A8" w:rsidP="00B468A8">
      <w:pPr>
        <w:tabs>
          <w:tab w:val="left" w:pos="1701"/>
        </w:tabs>
        <w:spacing w:after="120"/>
        <w:ind w:firstLine="567"/>
        <w:jc w:val="both"/>
        <w:rPr>
          <w:rFonts w:ascii="Avenir Light" w:eastAsia="Calibri" w:hAnsi="Avenir Light"/>
          <w:lang w:eastAsia="en-US"/>
        </w:rPr>
      </w:pPr>
    </w:p>
    <w:p w:rsidR="00B468A8" w:rsidRDefault="00B468A8" w:rsidP="00B468A8">
      <w:pPr>
        <w:tabs>
          <w:tab w:val="left" w:pos="1701"/>
        </w:tabs>
        <w:spacing w:after="120"/>
        <w:jc w:val="both"/>
        <w:rPr>
          <w:rFonts w:ascii="Avenir Light" w:eastAsia="Calibri" w:hAnsi="Avenir Light"/>
          <w:lang w:eastAsia="en-US"/>
        </w:rPr>
      </w:pPr>
      <w:r>
        <w:rPr>
          <w:rFonts w:ascii="Avenir Light" w:eastAsia="Calibri" w:hAnsi="Avenir Light"/>
          <w:lang w:eastAsia="en-US"/>
        </w:rPr>
        <w:t>Teléfono</w:t>
      </w:r>
    </w:p>
    <w:tbl>
      <w:tblPr>
        <w:tblStyle w:val="Tablaconcuadrcula"/>
        <w:tblW w:w="0" w:type="auto"/>
        <w:tblInd w:w="108" w:type="dxa"/>
        <w:tblLook w:val="04A0"/>
      </w:tblPr>
      <w:tblGrid>
        <w:gridCol w:w="9102"/>
      </w:tblGrid>
      <w:tr w:rsidR="00B468A8" w:rsidTr="00B468A8">
        <w:tc>
          <w:tcPr>
            <w:tcW w:w="9102" w:type="dxa"/>
          </w:tcPr>
          <w:p w:rsidR="00B468A8" w:rsidRDefault="00B468A8" w:rsidP="00B468A8">
            <w:pPr>
              <w:tabs>
                <w:tab w:val="left" w:pos="1701"/>
              </w:tabs>
              <w:spacing w:after="120"/>
              <w:jc w:val="both"/>
              <w:rPr>
                <w:rFonts w:ascii="Avenir Light" w:eastAsia="Calibri" w:hAnsi="Avenir Light"/>
                <w:lang w:eastAsia="en-US"/>
              </w:rPr>
            </w:pPr>
          </w:p>
        </w:tc>
      </w:tr>
    </w:tbl>
    <w:p w:rsidR="00B468A8" w:rsidRDefault="00B468A8" w:rsidP="00B468A8">
      <w:pPr>
        <w:tabs>
          <w:tab w:val="left" w:pos="1701"/>
        </w:tabs>
        <w:spacing w:after="120"/>
        <w:ind w:firstLine="567"/>
        <w:jc w:val="both"/>
        <w:rPr>
          <w:rFonts w:ascii="Avenir Light" w:eastAsia="Calibri" w:hAnsi="Avenir Light"/>
          <w:lang w:eastAsia="en-US"/>
        </w:rPr>
      </w:pPr>
    </w:p>
    <w:p w:rsidR="00B468A8" w:rsidRDefault="00B468A8" w:rsidP="00B468A8">
      <w:pPr>
        <w:tabs>
          <w:tab w:val="left" w:pos="1701"/>
        </w:tabs>
        <w:spacing w:after="120"/>
        <w:jc w:val="both"/>
        <w:rPr>
          <w:rFonts w:ascii="Avenir Light" w:eastAsia="Calibri" w:hAnsi="Avenir Light"/>
          <w:lang w:eastAsia="en-US"/>
        </w:rPr>
      </w:pPr>
      <w:r>
        <w:rPr>
          <w:rFonts w:ascii="Avenir Light" w:eastAsia="Calibri" w:hAnsi="Avenir Light"/>
          <w:lang w:eastAsia="en-US"/>
        </w:rPr>
        <w:t>E-mail</w:t>
      </w:r>
    </w:p>
    <w:tbl>
      <w:tblPr>
        <w:tblStyle w:val="Tablaconcuadrcula"/>
        <w:tblW w:w="0" w:type="auto"/>
        <w:tblInd w:w="108" w:type="dxa"/>
        <w:tblLook w:val="04A0"/>
      </w:tblPr>
      <w:tblGrid>
        <w:gridCol w:w="9102"/>
      </w:tblGrid>
      <w:tr w:rsidR="00B468A8" w:rsidTr="00B468A8">
        <w:tc>
          <w:tcPr>
            <w:tcW w:w="9102" w:type="dxa"/>
          </w:tcPr>
          <w:p w:rsidR="00B468A8" w:rsidRDefault="00B468A8" w:rsidP="00B468A8">
            <w:pPr>
              <w:tabs>
                <w:tab w:val="left" w:pos="1701"/>
              </w:tabs>
              <w:spacing w:after="120"/>
              <w:jc w:val="both"/>
              <w:rPr>
                <w:rFonts w:ascii="Avenir Light" w:eastAsia="Calibri" w:hAnsi="Avenir Light"/>
                <w:lang w:eastAsia="en-US"/>
              </w:rPr>
            </w:pPr>
          </w:p>
        </w:tc>
      </w:tr>
    </w:tbl>
    <w:p w:rsidR="00B468A8" w:rsidRDefault="00B468A8" w:rsidP="00B468A8">
      <w:pPr>
        <w:tabs>
          <w:tab w:val="left" w:pos="1701"/>
        </w:tabs>
        <w:spacing w:after="120"/>
        <w:ind w:firstLine="567"/>
        <w:jc w:val="both"/>
        <w:rPr>
          <w:rFonts w:ascii="Avenir Light" w:eastAsia="Calibri" w:hAnsi="Avenir Light"/>
          <w:lang w:eastAsia="en-US"/>
        </w:rPr>
      </w:pPr>
    </w:p>
    <w:p w:rsidR="00B468A8" w:rsidRDefault="00B468A8" w:rsidP="00B468A8">
      <w:pPr>
        <w:tabs>
          <w:tab w:val="left" w:pos="1701"/>
        </w:tabs>
        <w:spacing w:after="120"/>
        <w:jc w:val="both"/>
        <w:rPr>
          <w:rFonts w:ascii="Avenir Light" w:eastAsia="Calibri" w:hAnsi="Avenir Light"/>
          <w:lang w:eastAsia="en-US"/>
        </w:rPr>
      </w:pPr>
      <w:r>
        <w:rPr>
          <w:rFonts w:ascii="Avenir Light" w:eastAsia="Calibri" w:hAnsi="Avenir Light"/>
          <w:lang w:eastAsia="en-US"/>
        </w:rPr>
        <w:t>Obra</w:t>
      </w:r>
    </w:p>
    <w:tbl>
      <w:tblPr>
        <w:tblStyle w:val="Tablaconcuadrcula"/>
        <w:tblW w:w="0" w:type="auto"/>
        <w:tblInd w:w="108" w:type="dxa"/>
        <w:tblLook w:val="04A0"/>
      </w:tblPr>
      <w:tblGrid>
        <w:gridCol w:w="9102"/>
      </w:tblGrid>
      <w:tr w:rsidR="00B468A8" w:rsidTr="00B468A8">
        <w:tc>
          <w:tcPr>
            <w:tcW w:w="9102" w:type="dxa"/>
          </w:tcPr>
          <w:p w:rsidR="00B468A8" w:rsidRDefault="00B468A8" w:rsidP="00B468A8">
            <w:pPr>
              <w:tabs>
                <w:tab w:val="left" w:pos="1701"/>
              </w:tabs>
              <w:spacing w:after="120"/>
              <w:jc w:val="both"/>
              <w:rPr>
                <w:rFonts w:ascii="Avenir Light" w:eastAsia="Calibri" w:hAnsi="Avenir Light"/>
                <w:lang w:eastAsia="en-US"/>
              </w:rPr>
            </w:pPr>
          </w:p>
        </w:tc>
      </w:tr>
    </w:tbl>
    <w:p w:rsidR="00B468A8" w:rsidRDefault="00B468A8" w:rsidP="00B468A8">
      <w:pPr>
        <w:tabs>
          <w:tab w:val="left" w:pos="1701"/>
        </w:tabs>
        <w:spacing w:after="120"/>
        <w:ind w:firstLine="567"/>
        <w:jc w:val="both"/>
        <w:rPr>
          <w:rFonts w:ascii="Avenir Light" w:eastAsia="Calibri" w:hAnsi="Avenir Light"/>
          <w:lang w:eastAsia="en-US"/>
        </w:rPr>
      </w:pPr>
    </w:p>
    <w:p w:rsidR="00B468A8" w:rsidRDefault="00B468A8" w:rsidP="00B468A8">
      <w:pPr>
        <w:tabs>
          <w:tab w:val="left" w:pos="1701"/>
        </w:tabs>
        <w:ind w:firstLine="567"/>
        <w:jc w:val="both"/>
        <w:rPr>
          <w:rFonts w:ascii="Avenir Light" w:eastAsia="Calibri" w:hAnsi="Avenir Light"/>
          <w:lang w:eastAsia="en-US"/>
        </w:rPr>
      </w:pPr>
    </w:p>
    <w:p w:rsidR="00B468A8" w:rsidRDefault="00C07DFE" w:rsidP="00B070CE">
      <w:pPr>
        <w:tabs>
          <w:tab w:val="left" w:pos="1701"/>
          <w:tab w:val="left" w:pos="5245"/>
        </w:tabs>
        <w:jc w:val="both"/>
        <w:rPr>
          <w:rFonts w:ascii="Avenir Light" w:eastAsia="Calibri" w:hAnsi="Avenir Light"/>
          <w:lang w:eastAsia="en-US"/>
        </w:rPr>
      </w:pPr>
      <w:r w:rsidRPr="00C07DFE">
        <w:rPr>
          <w:rStyle w:val="Ninguno"/>
          <w:rFonts w:eastAsia="Comic Sans MS"/>
          <w:lang w:eastAsia="es-ES_tradnl"/>
        </w:rPr>
        <w:pict>
          <v:rect id="_x0000_s1027" style="position:absolute;left:0;text-align:left;margin-left:361.85pt;margin-top:-.05pt;width:14.1pt;height:14.1pt;z-index:251663360;visibility:visible;mso-wrap-distance-left:0;mso-wrap-distance-right:0;mso-position-vertical-relative:line" strokeweight=".8pt">
            <v:stroke joinstyle="round"/>
          </v:rect>
        </w:pict>
      </w:r>
      <w:r w:rsidRPr="00C07DFE">
        <w:rPr>
          <w:rStyle w:val="Ninguno"/>
          <w:rFonts w:eastAsia="Comic Sans MS"/>
          <w:lang w:eastAsia="es-ES_tradnl"/>
        </w:rPr>
        <w:pict>
          <v:rect id="_x0000_s1028" style="position:absolute;left:0;text-align:left;margin-left:361.85pt;margin-top:14.05pt;width:14.1pt;height:14.1pt;z-index:251664384;visibility:visible;mso-wrap-distance-left:0;mso-wrap-distance-right:0;mso-position-vertical-relative:line" strokeweight=".8pt">
            <v:stroke joinstyle="round"/>
          </v:rect>
        </w:pict>
      </w:r>
      <w:r w:rsidR="00B468A8">
        <w:rPr>
          <w:rFonts w:ascii="Avenir Light" w:eastAsia="Calibri" w:hAnsi="Avenir Light"/>
          <w:lang w:eastAsia="en-US"/>
        </w:rPr>
        <w:t>Pianista acompañante (marque con una X): Propio</w:t>
      </w:r>
    </w:p>
    <w:p w:rsidR="00B468A8" w:rsidRDefault="00B468A8" w:rsidP="00B070CE">
      <w:pPr>
        <w:tabs>
          <w:tab w:val="left" w:pos="1701"/>
          <w:tab w:val="left" w:pos="5245"/>
        </w:tabs>
        <w:ind w:left="1839" w:firstLine="3406"/>
        <w:jc w:val="both"/>
        <w:rPr>
          <w:rFonts w:ascii="Avenir Light" w:eastAsia="Calibri" w:hAnsi="Avenir Light"/>
          <w:lang w:eastAsia="en-US"/>
        </w:rPr>
      </w:pPr>
      <w:r>
        <w:rPr>
          <w:rFonts w:ascii="Avenir Light" w:eastAsia="Calibri" w:hAnsi="Avenir Light"/>
          <w:lang w:eastAsia="en-US"/>
        </w:rPr>
        <w:t>De JM</w:t>
      </w:r>
      <w:r w:rsidR="006153CA">
        <w:rPr>
          <w:rFonts w:ascii="Avenir Light" w:eastAsia="Calibri" w:hAnsi="Avenir Light"/>
          <w:lang w:eastAsia="en-US"/>
        </w:rPr>
        <w:t xml:space="preserve"> </w:t>
      </w:r>
      <w:r>
        <w:rPr>
          <w:rFonts w:ascii="Avenir Light" w:eastAsia="Calibri" w:hAnsi="Avenir Light"/>
          <w:lang w:eastAsia="en-US"/>
        </w:rPr>
        <w:t>Granada</w:t>
      </w:r>
    </w:p>
    <w:p w:rsidR="00B070CE" w:rsidRDefault="00B070CE" w:rsidP="00B070CE">
      <w:pPr>
        <w:tabs>
          <w:tab w:val="left" w:pos="1701"/>
          <w:tab w:val="left" w:pos="5245"/>
        </w:tabs>
        <w:ind w:left="1839" w:firstLine="3406"/>
        <w:jc w:val="both"/>
        <w:rPr>
          <w:rFonts w:ascii="Avenir Light" w:eastAsia="Calibri" w:hAnsi="Avenir Light"/>
          <w:lang w:eastAsia="en-US"/>
        </w:rPr>
      </w:pPr>
    </w:p>
    <w:p w:rsidR="00B070CE" w:rsidRDefault="006153CA" w:rsidP="00B070CE">
      <w:pPr>
        <w:tabs>
          <w:tab w:val="left" w:pos="1701"/>
          <w:tab w:val="left" w:pos="5245"/>
        </w:tabs>
        <w:ind w:firstLine="4"/>
        <w:jc w:val="both"/>
        <w:rPr>
          <w:rFonts w:ascii="Avenir Light" w:eastAsia="Calibri" w:hAnsi="Avenir Light"/>
          <w:lang w:eastAsia="en-US"/>
        </w:rPr>
      </w:pPr>
      <w:r>
        <w:rPr>
          <w:rFonts w:ascii="Avenir Light" w:eastAsia="Calibri" w:hAnsi="Avenir Light"/>
          <w:lang w:eastAsia="en-US"/>
        </w:rPr>
        <w:t>Audición: 12 de septiembre</w:t>
      </w:r>
      <w:r w:rsidR="00B070CE">
        <w:rPr>
          <w:rFonts w:ascii="Avenir Light" w:eastAsia="Calibri" w:hAnsi="Avenir Light"/>
          <w:lang w:eastAsia="en-US"/>
        </w:rPr>
        <w:t xml:space="preserve"> de 2019</w:t>
      </w:r>
    </w:p>
    <w:p w:rsidR="00B070CE" w:rsidRDefault="00B070CE" w:rsidP="00B070CE">
      <w:pPr>
        <w:tabs>
          <w:tab w:val="left" w:pos="1701"/>
          <w:tab w:val="left" w:pos="5245"/>
        </w:tabs>
        <w:ind w:firstLine="4"/>
        <w:jc w:val="both"/>
        <w:rPr>
          <w:rFonts w:ascii="Avenir Light" w:eastAsia="Calibri" w:hAnsi="Avenir Light"/>
          <w:lang w:eastAsia="en-US"/>
        </w:rPr>
      </w:pPr>
    </w:p>
    <w:p w:rsidR="00B070CE" w:rsidRDefault="00B070CE" w:rsidP="00B070CE">
      <w:pPr>
        <w:tabs>
          <w:tab w:val="left" w:pos="1701"/>
          <w:tab w:val="left" w:pos="5245"/>
        </w:tabs>
        <w:ind w:firstLine="4"/>
        <w:jc w:val="both"/>
        <w:rPr>
          <w:rFonts w:ascii="Avenir Light" w:eastAsia="Calibri" w:hAnsi="Avenir Light"/>
          <w:lang w:eastAsia="en-US"/>
        </w:rPr>
      </w:pPr>
    </w:p>
    <w:p w:rsidR="00B070CE" w:rsidRDefault="00B070CE" w:rsidP="00B070CE">
      <w:pPr>
        <w:tabs>
          <w:tab w:val="left" w:pos="1701"/>
          <w:tab w:val="left" w:pos="5245"/>
        </w:tabs>
        <w:ind w:firstLine="4"/>
        <w:jc w:val="right"/>
        <w:rPr>
          <w:rFonts w:ascii="Avenir Light" w:eastAsia="Calibri" w:hAnsi="Avenir Light"/>
          <w:b/>
          <w:lang w:eastAsia="en-US"/>
        </w:rPr>
      </w:pPr>
    </w:p>
    <w:p w:rsidR="00B070CE" w:rsidRPr="00B070CE" w:rsidRDefault="00B070CE" w:rsidP="00B070CE">
      <w:pPr>
        <w:tabs>
          <w:tab w:val="left" w:pos="1701"/>
          <w:tab w:val="left" w:pos="5245"/>
        </w:tabs>
        <w:ind w:firstLine="4"/>
        <w:jc w:val="right"/>
        <w:rPr>
          <w:rFonts w:ascii="Avenir Light" w:eastAsia="Calibri" w:hAnsi="Avenir Light"/>
          <w:b/>
          <w:lang w:eastAsia="en-US"/>
        </w:rPr>
      </w:pPr>
      <w:r w:rsidRPr="00B070CE">
        <w:rPr>
          <w:rFonts w:ascii="Avenir Light" w:eastAsia="Calibri" w:hAnsi="Avenir Light"/>
          <w:b/>
          <w:lang w:eastAsia="en-US"/>
        </w:rPr>
        <w:t>Información</w:t>
      </w:r>
      <w:r>
        <w:rPr>
          <w:rFonts w:ascii="Avenir Light" w:eastAsia="Calibri" w:hAnsi="Avenir Light"/>
          <w:b/>
          <w:lang w:eastAsia="en-US"/>
        </w:rPr>
        <w:t xml:space="preserve"> COG</w:t>
      </w:r>
    </w:p>
    <w:p w:rsidR="00B070CE" w:rsidRDefault="00B070CE" w:rsidP="00B070CE">
      <w:pPr>
        <w:tabs>
          <w:tab w:val="left" w:pos="1701"/>
          <w:tab w:val="left" w:pos="5245"/>
        </w:tabs>
        <w:ind w:firstLine="4"/>
        <w:jc w:val="right"/>
        <w:rPr>
          <w:rFonts w:ascii="Avenir Light" w:eastAsia="Calibri" w:hAnsi="Avenir Light"/>
          <w:lang w:eastAsia="en-US"/>
        </w:rPr>
      </w:pPr>
    </w:p>
    <w:p w:rsidR="00B070CE" w:rsidRDefault="00B070CE" w:rsidP="00B070CE">
      <w:pPr>
        <w:tabs>
          <w:tab w:val="left" w:pos="1701"/>
          <w:tab w:val="left" w:pos="5245"/>
        </w:tabs>
        <w:ind w:firstLine="4"/>
        <w:jc w:val="right"/>
        <w:rPr>
          <w:rFonts w:ascii="Avenir Light" w:eastAsia="Calibri" w:hAnsi="Avenir Light"/>
          <w:lang w:eastAsia="en-US"/>
        </w:rPr>
      </w:pPr>
      <w:r>
        <w:rPr>
          <w:rFonts w:ascii="Avenir Light" w:eastAsia="Calibri" w:hAnsi="Avenir Light"/>
          <w:lang w:eastAsia="en-US"/>
        </w:rPr>
        <w:t>Dirección Artística: Carmen Checa – 605 640 281</w:t>
      </w:r>
    </w:p>
    <w:p w:rsidR="006153CA" w:rsidRDefault="006153CA" w:rsidP="00B070CE">
      <w:pPr>
        <w:tabs>
          <w:tab w:val="left" w:pos="1701"/>
          <w:tab w:val="left" w:pos="5245"/>
        </w:tabs>
        <w:ind w:firstLine="4"/>
        <w:jc w:val="right"/>
        <w:rPr>
          <w:rFonts w:ascii="Avenir Light" w:eastAsia="Calibri" w:hAnsi="Avenir Light"/>
          <w:lang w:eastAsia="en-US"/>
        </w:rPr>
      </w:pPr>
      <w:r>
        <w:rPr>
          <w:rFonts w:ascii="Avenir Light" w:eastAsia="Calibri" w:hAnsi="Avenir Light"/>
          <w:lang w:eastAsia="en-US"/>
        </w:rPr>
        <w:t>direccionartistica@corooperagranada.org</w:t>
      </w:r>
    </w:p>
    <w:p w:rsidR="00B070CE" w:rsidRDefault="00B070CE" w:rsidP="00B070CE">
      <w:pPr>
        <w:tabs>
          <w:tab w:val="left" w:pos="1701"/>
          <w:tab w:val="left" w:pos="5245"/>
        </w:tabs>
        <w:ind w:firstLine="4"/>
        <w:jc w:val="right"/>
        <w:rPr>
          <w:rFonts w:ascii="Avenir Light" w:eastAsia="Calibri" w:hAnsi="Avenir Light"/>
          <w:lang w:eastAsia="en-US"/>
        </w:rPr>
      </w:pPr>
      <w:r>
        <w:rPr>
          <w:rFonts w:ascii="Avenir Light" w:eastAsia="Calibri" w:hAnsi="Avenir Light"/>
          <w:lang w:eastAsia="en-US"/>
        </w:rPr>
        <w:t>Coordinación: Ana Gallegos – 615 366 295</w:t>
      </w:r>
    </w:p>
    <w:p w:rsidR="00B070CE" w:rsidRPr="00B070CE" w:rsidRDefault="00B070CE" w:rsidP="00B070CE">
      <w:pPr>
        <w:tabs>
          <w:tab w:val="left" w:pos="1701"/>
          <w:tab w:val="left" w:pos="5245"/>
        </w:tabs>
        <w:ind w:firstLine="4"/>
        <w:jc w:val="right"/>
        <w:rPr>
          <w:rFonts w:ascii="Avenir Light" w:eastAsia="Calibri" w:hAnsi="Avenir Light"/>
          <w:lang w:eastAsia="en-US"/>
        </w:rPr>
      </w:pPr>
      <w:r>
        <w:rPr>
          <w:rFonts w:ascii="Avenir Light" w:eastAsia="Calibri" w:hAnsi="Avenir Light"/>
          <w:lang w:eastAsia="en-US"/>
        </w:rPr>
        <w:t>coordinacion@corooperagranada.org</w:t>
      </w:r>
    </w:p>
    <w:sectPr w:rsidR="00B070CE" w:rsidRPr="00B070CE" w:rsidSect="008A3EE7">
      <w:headerReference w:type="default" r:id="rId9"/>
      <w:footerReference w:type="default" r:id="rId10"/>
      <w:type w:val="continuous"/>
      <w:pgSz w:w="11906" w:h="16838"/>
      <w:pgMar w:top="1443" w:right="1418" w:bottom="1276" w:left="1418" w:header="1134" w:footer="2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B3C" w:rsidRDefault="005E6B3C" w:rsidP="007E29C9">
      <w:r>
        <w:separator/>
      </w:r>
    </w:p>
  </w:endnote>
  <w:endnote w:type="continuationSeparator" w:id="0">
    <w:p w:rsidR="005E6B3C" w:rsidRDefault="005E6B3C" w:rsidP="007E29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Light">
    <w:altName w:val="Century Gothic"/>
    <w:charset w:val="00"/>
    <w:family w:val="auto"/>
    <w:pitch w:val="variable"/>
    <w:sig w:usb0="00000001" w:usb1="5000204A" w:usb2="00000000" w:usb3="00000000" w:csb0="0000009B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0CE" w:rsidRPr="008A3EE7" w:rsidRDefault="00B070CE" w:rsidP="00B070CE">
    <w:pPr>
      <w:pStyle w:val="Piedepgina"/>
      <w:jc w:val="center"/>
      <w:rPr>
        <w:rFonts w:ascii="Avenir Light" w:hAnsi="Avenir Light"/>
        <w:color w:val="808080" w:themeColor="background1" w:themeShade="80"/>
        <w:sz w:val="16"/>
        <w:szCs w:val="16"/>
      </w:rPr>
    </w:pPr>
    <w:r w:rsidRPr="008A3EE7">
      <w:rPr>
        <w:rFonts w:ascii="Avenir Light" w:hAnsi="Avenir Light"/>
        <w:color w:val="808080" w:themeColor="background1" w:themeShade="80"/>
        <w:sz w:val="16"/>
        <w:szCs w:val="16"/>
      </w:rPr>
      <w:t>Avda. América 2, bajo - 18006 Granada</w:t>
    </w:r>
  </w:p>
  <w:p w:rsidR="00B070CE" w:rsidRPr="008A3EE7" w:rsidRDefault="00B070CE" w:rsidP="00B070CE">
    <w:pPr>
      <w:pStyle w:val="Piedepgina"/>
      <w:jc w:val="center"/>
      <w:rPr>
        <w:rFonts w:ascii="Avenir Light" w:hAnsi="Avenir Light"/>
        <w:color w:val="808080" w:themeColor="background1" w:themeShade="80"/>
        <w:sz w:val="16"/>
        <w:szCs w:val="16"/>
      </w:rPr>
    </w:pPr>
    <w:r w:rsidRPr="008A3EE7">
      <w:rPr>
        <w:rFonts w:ascii="Avenir Light" w:hAnsi="Avenir Light"/>
        <w:color w:val="808080" w:themeColor="background1" w:themeShade="80"/>
        <w:sz w:val="16"/>
        <w:szCs w:val="16"/>
      </w:rPr>
      <w:t>629 505 543 - info@juventudesmusicalesgranada.org</w:t>
    </w:r>
  </w:p>
  <w:p w:rsidR="00B070CE" w:rsidRPr="008A3EE7" w:rsidRDefault="00B070CE" w:rsidP="00B070CE">
    <w:pPr>
      <w:pStyle w:val="Piedepgina"/>
      <w:jc w:val="center"/>
      <w:rPr>
        <w:rFonts w:ascii="Avenir Light" w:hAnsi="Avenir Light"/>
        <w:color w:val="808080" w:themeColor="background1" w:themeShade="80"/>
        <w:sz w:val="16"/>
        <w:szCs w:val="16"/>
      </w:rPr>
    </w:pPr>
    <w:r w:rsidRPr="008A3EE7">
      <w:rPr>
        <w:rFonts w:ascii="Avenir Light" w:hAnsi="Avenir Light"/>
        <w:color w:val="808080" w:themeColor="background1" w:themeShade="80"/>
        <w:sz w:val="16"/>
        <w:szCs w:val="16"/>
      </w:rPr>
      <w:t>www.juventudesmusicalesgranada.org</w:t>
    </w:r>
  </w:p>
  <w:p w:rsidR="00B070CE" w:rsidRDefault="00B070C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B3C" w:rsidRDefault="005E6B3C" w:rsidP="007E29C9">
      <w:r>
        <w:separator/>
      </w:r>
    </w:p>
  </w:footnote>
  <w:footnote w:type="continuationSeparator" w:id="0">
    <w:p w:rsidR="005E6B3C" w:rsidRDefault="005E6B3C" w:rsidP="007E29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C4C" w:rsidRDefault="006153CA" w:rsidP="00B468A8">
    <w:pPr>
      <w:ind w:left="4253" w:firstLine="6"/>
      <w:jc w:val="both"/>
      <w:rPr>
        <w:rFonts w:ascii="Avenir Book" w:hAnsi="Avenir Book"/>
        <w:sz w:val="16"/>
      </w:rPr>
    </w:pPr>
    <w:r>
      <w:rPr>
        <w:rFonts w:ascii="Avenir Book" w:hAnsi="Avenir Book"/>
        <w:noProof/>
        <w:sz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3559810</wp:posOffset>
          </wp:positionH>
          <wp:positionV relativeFrom="margin">
            <wp:posOffset>-661035</wp:posOffset>
          </wp:positionV>
          <wp:extent cx="2173605" cy="615315"/>
          <wp:effectExtent l="19050" t="0" r="0" b="0"/>
          <wp:wrapSquare wrapText="bothSides"/>
          <wp:docPr id="1073741826" name="officeArt object" descr="Macintosh HD:Users:jromanmm:Dropbox:Juventudes Musicales de Granada:Documentos internos:Logos JM y COG:JM-Granada:JM-Granada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Macintosh HD:Users:jromanmm:Dropbox:Juventudes Musicales de Granada:Documentos internos:Logos JM y COG:JM-Granada:JM-Granada-1.png" descr="Macintosh HD:Users:jromanmm:Dropbox:Juventudes Musicales de Granada:Documentos internos:Logos JM y COG:JM-Granada:JM-Granada-1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3605" cy="61531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B468A8">
      <w:rPr>
        <w:rFonts w:ascii="Avenir Book" w:hAnsi="Avenir Book"/>
        <w:noProof/>
        <w:sz w:val="1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-151130</wp:posOffset>
          </wp:positionH>
          <wp:positionV relativeFrom="paragraph">
            <wp:posOffset>-466725</wp:posOffset>
          </wp:positionV>
          <wp:extent cx="1370965" cy="541655"/>
          <wp:effectExtent l="19050" t="0" r="635" b="0"/>
          <wp:wrapSquare wrapText="bothSides"/>
          <wp:docPr id="3" name="Imagen 2" descr="C:\Users\Pablo\Google Drive\Conciertos JJMM\Logos\COG\Segundo logo COG\COG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ablo\Google Drive\Conciertos JJMM\Logos\COG\Segundo logo COG\COG jpg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29943" b="30468"/>
                  <a:stretch>
                    <a:fillRect/>
                  </a:stretch>
                </pic:blipFill>
                <pic:spPr bwMode="auto">
                  <a:xfrm>
                    <a:off x="0" y="0"/>
                    <a:ext cx="1370965" cy="541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A3C4C" w:rsidRPr="00695A55" w:rsidRDefault="000A3C4C" w:rsidP="008A3EE7">
    <w:pPr>
      <w:ind w:left="4253" w:firstLine="6"/>
      <w:jc w:val="right"/>
      <w:rPr>
        <w:rFonts w:ascii="Avenir Book" w:hAnsi="Avenir Book"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91ABA"/>
    <w:multiLevelType w:val="hybridMultilevel"/>
    <w:tmpl w:val="191E1584"/>
    <w:lvl w:ilvl="0" w:tplc="D6FE552E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DA560E2"/>
    <w:multiLevelType w:val="hybridMultilevel"/>
    <w:tmpl w:val="2CD684E2"/>
    <w:lvl w:ilvl="0" w:tplc="444A32CC">
      <w:numFmt w:val="bullet"/>
      <w:lvlText w:val="-"/>
      <w:lvlJc w:val="left"/>
      <w:pPr>
        <w:ind w:left="927" w:hanging="360"/>
      </w:pPr>
      <w:rPr>
        <w:rFonts w:ascii="Garamond" w:eastAsia="Times New Roman" w:hAnsi="Garamond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59055432"/>
    <w:multiLevelType w:val="hybridMultilevel"/>
    <w:tmpl w:val="E64ECC66"/>
    <w:lvl w:ilvl="0" w:tplc="D28025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3663AA"/>
    <w:multiLevelType w:val="hybridMultilevel"/>
    <w:tmpl w:val="A81498FC"/>
    <w:lvl w:ilvl="0" w:tplc="8D3A8BF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6D8B4913"/>
    <w:multiLevelType w:val="hybridMultilevel"/>
    <w:tmpl w:val="548CD0DC"/>
    <w:lvl w:ilvl="0" w:tplc="3AFE798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223737F"/>
    <w:multiLevelType w:val="hybridMultilevel"/>
    <w:tmpl w:val="468240B6"/>
    <w:lvl w:ilvl="0" w:tplc="8F36701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346C01"/>
    <w:multiLevelType w:val="hybridMultilevel"/>
    <w:tmpl w:val="CAE41E20"/>
    <w:lvl w:ilvl="0" w:tplc="F2AAFA9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7E29C9"/>
    <w:rsid w:val="00003957"/>
    <w:rsid w:val="00004C89"/>
    <w:rsid w:val="00015D71"/>
    <w:rsid w:val="00027EE1"/>
    <w:rsid w:val="000403A2"/>
    <w:rsid w:val="00040F74"/>
    <w:rsid w:val="0006053D"/>
    <w:rsid w:val="00074F7D"/>
    <w:rsid w:val="000777AA"/>
    <w:rsid w:val="00077E2F"/>
    <w:rsid w:val="000823F3"/>
    <w:rsid w:val="000976B5"/>
    <w:rsid w:val="000A3C4C"/>
    <w:rsid w:val="000A40E3"/>
    <w:rsid w:val="000B14F2"/>
    <w:rsid w:val="000B5A1E"/>
    <w:rsid w:val="000D6946"/>
    <w:rsid w:val="000D7D21"/>
    <w:rsid w:val="000E2348"/>
    <w:rsid w:val="000E33CF"/>
    <w:rsid w:val="000E593A"/>
    <w:rsid w:val="000F2D32"/>
    <w:rsid w:val="00115726"/>
    <w:rsid w:val="00120B83"/>
    <w:rsid w:val="001526BB"/>
    <w:rsid w:val="0016267C"/>
    <w:rsid w:val="00163CAB"/>
    <w:rsid w:val="00172BE0"/>
    <w:rsid w:val="00186C1F"/>
    <w:rsid w:val="00195869"/>
    <w:rsid w:val="001A12F7"/>
    <w:rsid w:val="001A4B64"/>
    <w:rsid w:val="001C54DD"/>
    <w:rsid w:val="001E58A8"/>
    <w:rsid w:val="001F2E0B"/>
    <w:rsid w:val="00201E69"/>
    <w:rsid w:val="00205680"/>
    <w:rsid w:val="00212D51"/>
    <w:rsid w:val="00216332"/>
    <w:rsid w:val="0022217B"/>
    <w:rsid w:val="0022798B"/>
    <w:rsid w:val="00227DCB"/>
    <w:rsid w:val="002630F3"/>
    <w:rsid w:val="002710B2"/>
    <w:rsid w:val="00286459"/>
    <w:rsid w:val="00295DF4"/>
    <w:rsid w:val="002A0D12"/>
    <w:rsid w:val="002A2221"/>
    <w:rsid w:val="002A3E5B"/>
    <w:rsid w:val="002A46B8"/>
    <w:rsid w:val="002C52DB"/>
    <w:rsid w:val="002E0613"/>
    <w:rsid w:val="002E253B"/>
    <w:rsid w:val="002F51C8"/>
    <w:rsid w:val="00305260"/>
    <w:rsid w:val="00324E92"/>
    <w:rsid w:val="003433F3"/>
    <w:rsid w:val="003544A0"/>
    <w:rsid w:val="003612B9"/>
    <w:rsid w:val="0036474C"/>
    <w:rsid w:val="003801E2"/>
    <w:rsid w:val="00387300"/>
    <w:rsid w:val="00392726"/>
    <w:rsid w:val="00394362"/>
    <w:rsid w:val="00394396"/>
    <w:rsid w:val="00394D0E"/>
    <w:rsid w:val="003A11F7"/>
    <w:rsid w:val="003A4BDF"/>
    <w:rsid w:val="003A7998"/>
    <w:rsid w:val="003D0ED6"/>
    <w:rsid w:val="003E1B3E"/>
    <w:rsid w:val="003F29AA"/>
    <w:rsid w:val="00401956"/>
    <w:rsid w:val="004029D9"/>
    <w:rsid w:val="00420986"/>
    <w:rsid w:val="00421889"/>
    <w:rsid w:val="0042550B"/>
    <w:rsid w:val="00454362"/>
    <w:rsid w:val="00481693"/>
    <w:rsid w:val="00493824"/>
    <w:rsid w:val="00493937"/>
    <w:rsid w:val="004963C4"/>
    <w:rsid w:val="004B3BD1"/>
    <w:rsid w:val="005048FD"/>
    <w:rsid w:val="005132FD"/>
    <w:rsid w:val="00514887"/>
    <w:rsid w:val="005155D5"/>
    <w:rsid w:val="00526A6D"/>
    <w:rsid w:val="005277E8"/>
    <w:rsid w:val="00531D47"/>
    <w:rsid w:val="005376FF"/>
    <w:rsid w:val="005613E1"/>
    <w:rsid w:val="00564270"/>
    <w:rsid w:val="0057526B"/>
    <w:rsid w:val="005774A1"/>
    <w:rsid w:val="00586A13"/>
    <w:rsid w:val="00590D64"/>
    <w:rsid w:val="00594DB3"/>
    <w:rsid w:val="00594ED3"/>
    <w:rsid w:val="005B26D4"/>
    <w:rsid w:val="005C26AA"/>
    <w:rsid w:val="005E0681"/>
    <w:rsid w:val="005E6B3C"/>
    <w:rsid w:val="005E767B"/>
    <w:rsid w:val="00606830"/>
    <w:rsid w:val="006108A9"/>
    <w:rsid w:val="006135C1"/>
    <w:rsid w:val="006153CA"/>
    <w:rsid w:val="00617BF4"/>
    <w:rsid w:val="0062109A"/>
    <w:rsid w:val="00625E88"/>
    <w:rsid w:val="006408EB"/>
    <w:rsid w:val="00647F50"/>
    <w:rsid w:val="00663A67"/>
    <w:rsid w:val="006755DD"/>
    <w:rsid w:val="00686B04"/>
    <w:rsid w:val="00692B61"/>
    <w:rsid w:val="006957C5"/>
    <w:rsid w:val="00695A55"/>
    <w:rsid w:val="006978D5"/>
    <w:rsid w:val="006A00B0"/>
    <w:rsid w:val="006A497A"/>
    <w:rsid w:val="006B1AE6"/>
    <w:rsid w:val="006B4533"/>
    <w:rsid w:val="006B73EA"/>
    <w:rsid w:val="006C5C15"/>
    <w:rsid w:val="006D55A2"/>
    <w:rsid w:val="006F3FF8"/>
    <w:rsid w:val="0070537F"/>
    <w:rsid w:val="0071548F"/>
    <w:rsid w:val="00721AB9"/>
    <w:rsid w:val="0072278D"/>
    <w:rsid w:val="00735827"/>
    <w:rsid w:val="00743050"/>
    <w:rsid w:val="00745A5C"/>
    <w:rsid w:val="007509FE"/>
    <w:rsid w:val="00755DD6"/>
    <w:rsid w:val="00756D83"/>
    <w:rsid w:val="00767A6E"/>
    <w:rsid w:val="007A47F4"/>
    <w:rsid w:val="007A54C2"/>
    <w:rsid w:val="007B019F"/>
    <w:rsid w:val="007B0433"/>
    <w:rsid w:val="007B49B1"/>
    <w:rsid w:val="007E29C9"/>
    <w:rsid w:val="007F28B3"/>
    <w:rsid w:val="008078F3"/>
    <w:rsid w:val="00821E1E"/>
    <w:rsid w:val="00823575"/>
    <w:rsid w:val="00835FBF"/>
    <w:rsid w:val="008369F5"/>
    <w:rsid w:val="00851AFA"/>
    <w:rsid w:val="00891BF1"/>
    <w:rsid w:val="00894FB1"/>
    <w:rsid w:val="008A23B0"/>
    <w:rsid w:val="008A3EE7"/>
    <w:rsid w:val="008A49BD"/>
    <w:rsid w:val="008C042B"/>
    <w:rsid w:val="008C4433"/>
    <w:rsid w:val="008D29EF"/>
    <w:rsid w:val="008D33F1"/>
    <w:rsid w:val="008E6064"/>
    <w:rsid w:val="008F7D49"/>
    <w:rsid w:val="00901619"/>
    <w:rsid w:val="00920662"/>
    <w:rsid w:val="0092781B"/>
    <w:rsid w:val="00927B6B"/>
    <w:rsid w:val="0093152B"/>
    <w:rsid w:val="0094380F"/>
    <w:rsid w:val="009472E1"/>
    <w:rsid w:val="00950268"/>
    <w:rsid w:val="0095209D"/>
    <w:rsid w:val="009619BC"/>
    <w:rsid w:val="009728AA"/>
    <w:rsid w:val="00973BE2"/>
    <w:rsid w:val="00976DC6"/>
    <w:rsid w:val="00992966"/>
    <w:rsid w:val="0099583A"/>
    <w:rsid w:val="009B12EB"/>
    <w:rsid w:val="009C0296"/>
    <w:rsid w:val="009E0170"/>
    <w:rsid w:val="009E698E"/>
    <w:rsid w:val="00A02A8E"/>
    <w:rsid w:val="00A079B3"/>
    <w:rsid w:val="00A11B6C"/>
    <w:rsid w:val="00A1304B"/>
    <w:rsid w:val="00A15DB5"/>
    <w:rsid w:val="00A16787"/>
    <w:rsid w:val="00A174A5"/>
    <w:rsid w:val="00A42012"/>
    <w:rsid w:val="00A5047A"/>
    <w:rsid w:val="00A574D0"/>
    <w:rsid w:val="00A61F1C"/>
    <w:rsid w:val="00A63E42"/>
    <w:rsid w:val="00A647BD"/>
    <w:rsid w:val="00A7423A"/>
    <w:rsid w:val="00A822B9"/>
    <w:rsid w:val="00A914B1"/>
    <w:rsid w:val="00A929FF"/>
    <w:rsid w:val="00AA3CC7"/>
    <w:rsid w:val="00AA62DB"/>
    <w:rsid w:val="00AE72A4"/>
    <w:rsid w:val="00AF177C"/>
    <w:rsid w:val="00B070CE"/>
    <w:rsid w:val="00B15EAB"/>
    <w:rsid w:val="00B468A8"/>
    <w:rsid w:val="00B54CDF"/>
    <w:rsid w:val="00B55EB0"/>
    <w:rsid w:val="00B94A7B"/>
    <w:rsid w:val="00BB0199"/>
    <w:rsid w:val="00BB1EFB"/>
    <w:rsid w:val="00BB4464"/>
    <w:rsid w:val="00BC2E99"/>
    <w:rsid w:val="00BD4211"/>
    <w:rsid w:val="00BF21B9"/>
    <w:rsid w:val="00C07DFE"/>
    <w:rsid w:val="00C25E65"/>
    <w:rsid w:val="00C33492"/>
    <w:rsid w:val="00C34BD6"/>
    <w:rsid w:val="00C519BF"/>
    <w:rsid w:val="00C56A72"/>
    <w:rsid w:val="00C61E89"/>
    <w:rsid w:val="00C6488F"/>
    <w:rsid w:val="00C832A6"/>
    <w:rsid w:val="00C8401A"/>
    <w:rsid w:val="00C86194"/>
    <w:rsid w:val="00C93DD1"/>
    <w:rsid w:val="00C97002"/>
    <w:rsid w:val="00CE501E"/>
    <w:rsid w:val="00CE6238"/>
    <w:rsid w:val="00CE7D0D"/>
    <w:rsid w:val="00D00CC3"/>
    <w:rsid w:val="00D10B5B"/>
    <w:rsid w:val="00D1215C"/>
    <w:rsid w:val="00D65C4C"/>
    <w:rsid w:val="00D737BF"/>
    <w:rsid w:val="00D76BC0"/>
    <w:rsid w:val="00D80299"/>
    <w:rsid w:val="00D86C9F"/>
    <w:rsid w:val="00DA7DFC"/>
    <w:rsid w:val="00DB1EE8"/>
    <w:rsid w:val="00DC0C2F"/>
    <w:rsid w:val="00DC673A"/>
    <w:rsid w:val="00DE28F9"/>
    <w:rsid w:val="00DE32A7"/>
    <w:rsid w:val="00DF5040"/>
    <w:rsid w:val="00E25D18"/>
    <w:rsid w:val="00E342B0"/>
    <w:rsid w:val="00E35359"/>
    <w:rsid w:val="00E35D8E"/>
    <w:rsid w:val="00E40345"/>
    <w:rsid w:val="00E61C74"/>
    <w:rsid w:val="00E64D5D"/>
    <w:rsid w:val="00E67AFE"/>
    <w:rsid w:val="00E773A7"/>
    <w:rsid w:val="00E82D6F"/>
    <w:rsid w:val="00E85B8A"/>
    <w:rsid w:val="00E876FD"/>
    <w:rsid w:val="00E94FC7"/>
    <w:rsid w:val="00EA0D0B"/>
    <w:rsid w:val="00EC101C"/>
    <w:rsid w:val="00EC582B"/>
    <w:rsid w:val="00ED0475"/>
    <w:rsid w:val="00ED0D1B"/>
    <w:rsid w:val="00ED1BB9"/>
    <w:rsid w:val="00ED7660"/>
    <w:rsid w:val="00EE22D8"/>
    <w:rsid w:val="00EE26F0"/>
    <w:rsid w:val="00EE2B0F"/>
    <w:rsid w:val="00EF5E9C"/>
    <w:rsid w:val="00F44C1A"/>
    <w:rsid w:val="00F57969"/>
    <w:rsid w:val="00F827A8"/>
    <w:rsid w:val="00F858B7"/>
    <w:rsid w:val="00F9101E"/>
    <w:rsid w:val="00F93612"/>
    <w:rsid w:val="00F94A2B"/>
    <w:rsid w:val="00FA35D7"/>
    <w:rsid w:val="00FB57D6"/>
    <w:rsid w:val="00FF3705"/>
    <w:rsid w:val="00FF4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1"/>
    <w:uiPriority w:val="99"/>
    <w:locked/>
    <w:rsid w:val="007E29C9"/>
    <w:rPr>
      <w:sz w:val="24"/>
      <w:lang w:val="es-ES" w:eastAsia="es-ES"/>
    </w:rPr>
  </w:style>
  <w:style w:type="paragraph" w:customStyle="1" w:styleId="Encabezado1">
    <w:name w:val="Encabezado1"/>
    <w:basedOn w:val="Normal"/>
    <w:link w:val="EncabezadoCar"/>
    <w:uiPriority w:val="99"/>
    <w:rsid w:val="007E29C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</w:rPr>
  </w:style>
  <w:style w:type="paragraph" w:styleId="Encabezado">
    <w:name w:val="header"/>
    <w:basedOn w:val="Normal"/>
    <w:link w:val="EncabezadoCar1"/>
    <w:uiPriority w:val="99"/>
    <w:unhideWhenUsed/>
    <w:rsid w:val="007E29C9"/>
    <w:pPr>
      <w:tabs>
        <w:tab w:val="center" w:pos="4252"/>
        <w:tab w:val="right" w:pos="8504"/>
      </w:tabs>
    </w:pPr>
  </w:style>
  <w:style w:type="character" w:customStyle="1" w:styleId="EncabezadoCar1">
    <w:name w:val="Encabezado Car1"/>
    <w:basedOn w:val="Fuentedeprrafopredeter"/>
    <w:link w:val="Encabezado"/>
    <w:uiPriority w:val="99"/>
    <w:rsid w:val="007E29C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7E29C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29C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0537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A00B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00B0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D12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17BF4"/>
    <w:rPr>
      <w:color w:val="0000FF" w:themeColor="hyperlink"/>
      <w:u w:val="single"/>
    </w:rPr>
  </w:style>
  <w:style w:type="paragraph" w:customStyle="1" w:styleId="Cuerpo">
    <w:name w:val="Cuerpo"/>
    <w:rsid w:val="00E35D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" w:eastAsia="es-ES_tradnl"/>
    </w:rPr>
  </w:style>
  <w:style w:type="character" w:customStyle="1" w:styleId="Ninguno">
    <w:name w:val="Ninguno"/>
    <w:rsid w:val="00E35D8E"/>
  </w:style>
  <w:style w:type="character" w:customStyle="1" w:styleId="Hyperlink0">
    <w:name w:val="Hyperlink.0"/>
    <w:basedOn w:val="Fuentedeprrafopredeter"/>
    <w:rsid w:val="00E35D8E"/>
    <w:rPr>
      <w:b/>
      <w:bCs/>
      <w:color w:val="000000"/>
      <w:u w:val="none"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7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rdinacion@corooperagranada.org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8CF28D-D126-402E-AF8D-9324D681B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Pablo</cp:lastModifiedBy>
  <cp:revision>7</cp:revision>
  <cp:lastPrinted>2019-03-12T09:00:00Z</cp:lastPrinted>
  <dcterms:created xsi:type="dcterms:W3CDTF">2019-03-12T09:44:00Z</dcterms:created>
  <dcterms:modified xsi:type="dcterms:W3CDTF">2019-08-02T11:35:00Z</dcterms:modified>
</cp:coreProperties>
</file>